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C35" w:rsidRDefault="00AA1C35" w:rsidP="00AA1C35">
      <w:pPr>
        <w:ind w:left="360"/>
        <w:jc w:val="both"/>
        <w:rPr>
          <w:b/>
        </w:rPr>
      </w:pPr>
      <w:r>
        <w:rPr>
          <w:b/>
        </w:rPr>
        <w:t>Лекция - 1</w:t>
      </w:r>
      <w:r>
        <w:rPr>
          <w:b/>
          <w:lang w:val="kk-KZ"/>
        </w:rPr>
        <w:t>5</w:t>
      </w:r>
      <w:r>
        <w:rPr>
          <w:b/>
        </w:rPr>
        <w:t xml:space="preserve">. </w:t>
      </w:r>
      <w:r>
        <w:rPr>
          <w:b/>
          <w:lang w:val="kk-KZ"/>
        </w:rPr>
        <w:t>Пылевентиляционная служба шахт и рудников. Организация пылевентиляционной службы.</w:t>
      </w:r>
    </w:p>
    <w:p w:rsidR="00AA1C35" w:rsidRDefault="00AA1C35" w:rsidP="00AA1C35">
      <w:pPr>
        <w:ind w:left="360"/>
        <w:jc w:val="both"/>
        <w:rPr>
          <w:b/>
        </w:rPr>
      </w:pP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i/>
          <w:lang w:val="kk-KZ"/>
        </w:rPr>
        <w:t>Пылевентиляционная служба шахт и рудников.</w:t>
      </w:r>
      <w:r>
        <w:rPr>
          <w:lang w:val="kk-KZ"/>
        </w:rPr>
        <w:t xml:space="preserve"> Вентиляция шахт и рудников характеризуется значительной динамикой параметров в пространственной сети горных выработок и во времени. Состояние вентиляции шахт должно в связи с этим систематически контролироваться.</w:t>
      </w: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lang w:val="kk-KZ"/>
        </w:rPr>
        <w:t>В соответствии с действующими Правилами безопасности систематическому контролью подлежать следующие параметры вентиляции:</w:t>
      </w: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lang w:val="kk-KZ"/>
        </w:rPr>
        <w:t>а) расход и скорость движения воздуха, проходящего по выработкам и через каналы вентиляторов;</w:t>
      </w: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lang w:val="kk-KZ"/>
        </w:rPr>
        <w:t>б) концентрация кислорода и углекислого газа в рудничном воздухе - во всех случаях анализа состава воздуха;</w:t>
      </w: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lang w:val="kk-KZ"/>
        </w:rPr>
        <w:t>в) концентрация метана - при анализе состава воздуха в газовых шахтах;</w:t>
      </w: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lang w:val="kk-KZ"/>
        </w:rPr>
        <w:t>г) концентрация окиси углерода - при анализе состава воздуха в газовых шахтах;</w:t>
      </w: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lang w:val="kk-KZ"/>
        </w:rPr>
        <w:t>д) концентрация окислов азота - при анализе состава воздуха в рудниках и после взрывных работ в шахтах;</w:t>
      </w: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lang w:val="kk-KZ"/>
        </w:rPr>
        <w:t>е) концентрация водорода в зарядных камерах;</w:t>
      </w: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lang w:val="kk-KZ"/>
        </w:rPr>
        <w:t>ж) температура воздуха;</w:t>
      </w: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lang w:val="kk-KZ"/>
        </w:rPr>
        <w:t>з) относительная влажность воздуха при его температуре более 20</w:t>
      </w:r>
      <w:r>
        <w:rPr>
          <w:vertAlign w:val="superscript"/>
          <w:lang w:val="kk-KZ"/>
        </w:rPr>
        <w:t>0</w:t>
      </w:r>
      <w:r>
        <w:rPr>
          <w:lang w:val="kk-KZ"/>
        </w:rPr>
        <w:t>С.</w:t>
      </w:r>
    </w:p>
    <w:p w:rsidR="00AA1C35" w:rsidRDefault="00AA1C35" w:rsidP="00AA1C35">
      <w:pPr>
        <w:ind w:firstLine="360"/>
        <w:jc w:val="both"/>
        <w:rPr>
          <w:lang w:val="kk-KZ"/>
        </w:rPr>
      </w:pPr>
      <w:r>
        <w:rPr>
          <w:lang w:val="kk-KZ"/>
        </w:rPr>
        <w:t>Кроме того, на рудниках и шахтах предусматривается контроль давления воздуха и контроль разности давлений (депрессии) в горных выработках, контроль параметров работы главных вентиляторов, вентиляторов местного проветривания и вентиляционных сооружений.</w:t>
      </w:r>
    </w:p>
    <w:p w:rsidR="00AA1C35" w:rsidRDefault="00AA1C35" w:rsidP="00AA1C35">
      <w:pPr>
        <w:ind w:firstLine="360"/>
        <w:jc w:val="both"/>
      </w:pPr>
      <w:r>
        <w:rPr>
          <w:i/>
          <w:iCs/>
        </w:rPr>
        <w:t xml:space="preserve"> Организация пылевентиляционной службы</w:t>
      </w:r>
      <w:r>
        <w:t xml:space="preserve">. Для систематического контроля вентиляции на каждом подземном горном предприятии организуется участок вентиляции и техники безопасности (ВТБ). Начальниками участков ВТБ могут быть лица, имеющие высшее или среднее горнотехническое образование и стаж работы на шахтах не менее одного года. На шахтах </w:t>
      </w:r>
      <w:r>
        <w:rPr>
          <w:lang w:val="en-US"/>
        </w:rPr>
        <w:t>III</w:t>
      </w:r>
      <w:r>
        <w:t xml:space="preserve"> категории и сверхкатегорных по газу и шахтах, опасных по выбросам, начальниками участков ВТБ могут назначаться только горные инженеры.</w:t>
      </w:r>
    </w:p>
    <w:p w:rsidR="00AA1C35" w:rsidRDefault="00AA1C35" w:rsidP="00AA1C35">
      <w:pPr>
        <w:ind w:firstLine="360"/>
        <w:jc w:val="both"/>
      </w:pPr>
      <w:r>
        <w:t xml:space="preserve">На участке ВТБ имеется штат горных мастеров, в обязанности которых входит маршрутный контроль вентиляции по маршрутам, закрепленным за мастерами, а также периодический контроль параметров вентиляции. </w:t>
      </w:r>
    </w:p>
    <w:p w:rsidR="00AA1C35" w:rsidRDefault="00AA1C35" w:rsidP="00AA1C35">
      <w:pPr>
        <w:ind w:firstLine="360"/>
        <w:jc w:val="both"/>
      </w:pPr>
      <w:r>
        <w:t>Контроль за состоянием проветривания выработок включает в себя проверку расхода и скорости поступающего в шахту и на рабочие места воздуха, определение депрессии выработок и шахты, проверку химического состава воздуха, определение газообильности шахт.</w:t>
      </w:r>
    </w:p>
    <w:p w:rsidR="00AA1C35" w:rsidRDefault="00AA1C35" w:rsidP="00AA1C35">
      <w:pPr>
        <w:ind w:firstLine="360"/>
        <w:jc w:val="both"/>
      </w:pPr>
      <w:r>
        <w:t>Основная задача проветривания шахт – обеспечить все действующие забой достаточным расходом воздуха. Определение депрессии выработок позволяет установить наиболее узкие места в отношении проветривания шахты. Если на рабочие места подается недостаточно воздуха, лица вентиляционного надзора должны установить причины этого явления и устранить недостатки.</w:t>
      </w:r>
    </w:p>
    <w:p w:rsidR="00AA1C35" w:rsidRDefault="00AA1C35" w:rsidP="00AA1C35">
      <w:pPr>
        <w:ind w:firstLine="360"/>
        <w:jc w:val="both"/>
      </w:pPr>
      <w:r>
        <w:lastRenderedPageBreak/>
        <w:t>Все вентиляционные устройства (двери, перемычки, и пр.) осматриваются ежемесячно горным мастерам ВТБ. Регулирование воздушных струй производится лишь по указанию начальника ВТБ.</w:t>
      </w:r>
    </w:p>
    <w:p w:rsidR="00AA1C35" w:rsidRDefault="00AA1C35" w:rsidP="00AA1C35">
      <w:pPr>
        <w:ind w:firstLine="360"/>
        <w:jc w:val="both"/>
      </w:pPr>
      <w:r>
        <w:t>Контроль за соблюдением пылегазового режима включает установление мест набора проб воздуха на определение содержания метана, замеры содержания метана в воздухе, расчет сланцевых заслонов, замеры пыли и проверку зольности осланцованной угольной пыли.</w:t>
      </w:r>
    </w:p>
    <w:p w:rsidR="00AA1C35" w:rsidRDefault="00AA1C35" w:rsidP="00AA1C35">
      <w:pPr>
        <w:ind w:firstLine="360"/>
        <w:jc w:val="both"/>
      </w:pPr>
      <w:r>
        <w:t>Замеры содержания СН</w:t>
      </w:r>
      <w:r>
        <w:rPr>
          <w:vertAlign w:val="subscript"/>
        </w:rPr>
        <w:t>4</w:t>
      </w:r>
      <w:r>
        <w:t xml:space="preserve"> производятся горными мастерами ВТБ во всех выработках, где может находиться метан, в шахтах </w:t>
      </w:r>
      <w:r>
        <w:rPr>
          <w:lang w:val="en-US"/>
        </w:rPr>
        <w:t>I</w:t>
      </w:r>
      <w:r>
        <w:t xml:space="preserve"> и </w:t>
      </w:r>
      <w:r>
        <w:rPr>
          <w:lang w:val="en-US"/>
        </w:rPr>
        <w:t>II</w:t>
      </w:r>
      <w:r>
        <w:t xml:space="preserve"> категории- не менее двух раз в смену и в шахтах </w:t>
      </w:r>
      <w:r>
        <w:rPr>
          <w:lang w:val="en-US"/>
        </w:rPr>
        <w:t>III</w:t>
      </w:r>
      <w:r>
        <w:t xml:space="preserve"> категории, сверхкатегорных и опасных по внезапным выбросам- не менее трех раз в смену. Результаты замеров заносятся на доски у мест замеров и в рапорты, подписываемые лицами, выполняющими замеры. Данные рапортов в тот же день переносятся в «Книгу замеров метана и учета загазирований».</w:t>
      </w:r>
    </w:p>
    <w:p w:rsidR="00AA1C35" w:rsidRDefault="00AA1C35" w:rsidP="00AA1C35">
      <w:pPr>
        <w:ind w:firstLine="360"/>
        <w:jc w:val="both"/>
      </w:pPr>
      <w:r>
        <w:t>На шахтах, оборудованных системой телеавтоматического контроля содержания метана, информация с датчиков АМТ используется для получения дополнительных данных, которые заносится работниками ВТБ один раз в двое суток в рабочий журнал.</w:t>
      </w:r>
    </w:p>
    <w:p w:rsidR="00AA1C35" w:rsidRDefault="00AA1C35" w:rsidP="00AA1C35">
      <w:pPr>
        <w:ind w:firstLine="360"/>
        <w:jc w:val="both"/>
      </w:pPr>
      <w:r>
        <w:t>Состояние заслонов, а также слеживаемость инертной пыли и степень покрытия ее угольной пылью должны проверяться вентиляционным надзором ежесуточно.</w:t>
      </w:r>
    </w:p>
    <w:p w:rsidR="00AA1C35" w:rsidRDefault="00AA1C35" w:rsidP="00AA1C35">
      <w:pPr>
        <w:ind w:firstLine="360"/>
        <w:jc w:val="both"/>
      </w:pPr>
      <w:r>
        <w:t>В обязанности вентиляционной службы входит также составление и корректировка вентиляционных планов и составление отчетности по вентиляции. Вентиляционные планы должны ежемесячно пополняться и не реже одного раза в полугодие составляться заново.</w:t>
      </w:r>
    </w:p>
    <w:p w:rsidR="00AA1C35" w:rsidRDefault="00AA1C35" w:rsidP="00AA1C35">
      <w:pPr>
        <w:ind w:firstLine="360"/>
        <w:jc w:val="both"/>
      </w:pPr>
      <w:r>
        <w:t>Формы вентиляционных книг и журналов, сроки тех или иных замеров строго регламентированы Правилами безопасности.</w:t>
      </w:r>
    </w:p>
    <w:p w:rsidR="00AA1C35" w:rsidRDefault="00AA1C35" w:rsidP="00AA1C35">
      <w:pPr>
        <w:ind w:firstLine="360"/>
        <w:jc w:val="both"/>
      </w:pPr>
      <w:r>
        <w:t>Лицами вентиляционной службы производится также текущий ремонт вентиляционных выработок и устройств (перемычек, ляд и пр.).</w:t>
      </w:r>
    </w:p>
    <w:p w:rsidR="00AA1C35" w:rsidRDefault="00AA1C35" w:rsidP="00AA1C35">
      <w:pPr>
        <w:ind w:firstLine="360"/>
        <w:jc w:val="both"/>
        <w:rPr>
          <w:b/>
          <w:lang w:val="kk-KZ"/>
        </w:rPr>
      </w:pPr>
    </w:p>
    <w:p w:rsidR="00AA1C35" w:rsidRDefault="00AA1C35" w:rsidP="00AA1C35">
      <w:pPr>
        <w:ind w:firstLine="360"/>
        <w:jc w:val="both"/>
        <w:rPr>
          <w:b/>
        </w:rPr>
      </w:pPr>
      <w:bookmarkStart w:id="0" w:name="_GoBack"/>
      <w:bookmarkEnd w:id="0"/>
    </w:p>
    <w:p w:rsidR="00AA1C35" w:rsidRDefault="00AA1C35" w:rsidP="00AA1C35">
      <w:pPr>
        <w:ind w:firstLine="360"/>
        <w:jc w:val="both"/>
        <w:rPr>
          <w:b/>
        </w:rPr>
      </w:pPr>
      <w:r>
        <w:rPr>
          <w:b/>
        </w:rPr>
        <w:t>Контрольные вопросы:</w:t>
      </w:r>
    </w:p>
    <w:p w:rsidR="00AA1C35" w:rsidRDefault="00AA1C35" w:rsidP="00AA1C35">
      <w:pPr>
        <w:ind w:firstLine="360"/>
        <w:jc w:val="both"/>
      </w:pPr>
      <w:r>
        <w:t>1)</w:t>
      </w:r>
      <w:r>
        <w:rPr>
          <w:b/>
        </w:rPr>
        <w:t xml:space="preserve"> </w:t>
      </w:r>
      <w:r>
        <w:t xml:space="preserve"> Пылевентиляционная служба рудника.</w:t>
      </w:r>
    </w:p>
    <w:p w:rsidR="00AA1C35" w:rsidRDefault="00AA1C35" w:rsidP="00AA1C35">
      <w:pPr>
        <w:ind w:firstLine="360"/>
        <w:jc w:val="both"/>
      </w:pPr>
      <w:r>
        <w:t xml:space="preserve">2) Какие </w:t>
      </w:r>
      <w:r>
        <w:rPr>
          <w:lang w:val="kk-KZ"/>
        </w:rPr>
        <w:t xml:space="preserve">параметры </w:t>
      </w:r>
      <w:proofErr w:type="gramStart"/>
      <w:r>
        <w:rPr>
          <w:lang w:val="kk-KZ"/>
        </w:rPr>
        <w:t>вентиляции  подлежать</w:t>
      </w:r>
      <w:proofErr w:type="gramEnd"/>
      <w:r>
        <w:rPr>
          <w:lang w:val="kk-KZ"/>
        </w:rPr>
        <w:t xml:space="preserve"> систематическому контролью в соответствии с действующими Правилами безопасности</w:t>
      </w:r>
      <w:r>
        <w:t>.</w:t>
      </w:r>
    </w:p>
    <w:p w:rsidR="00AA1C35" w:rsidRDefault="00AA1C35" w:rsidP="00AA1C35">
      <w:pPr>
        <w:ind w:left="360"/>
        <w:jc w:val="both"/>
      </w:pPr>
      <w:r>
        <w:t>3) Где проводиться замеры запыленности рудничного воздуха.</w:t>
      </w:r>
    </w:p>
    <w:p w:rsidR="00AA1C35" w:rsidRDefault="00AA1C35" w:rsidP="00AA1C35">
      <w:r>
        <w:t xml:space="preserve">     4) Основная задача проветривания шахт.</w:t>
      </w:r>
    </w:p>
    <w:p w:rsidR="00784BDF" w:rsidRPr="00AA1C35" w:rsidRDefault="00784BDF" w:rsidP="00AA1C35">
      <w:pPr>
        <w:ind w:firstLine="709"/>
        <w:jc w:val="both"/>
      </w:pPr>
    </w:p>
    <w:sectPr w:rsidR="00784BDF" w:rsidRPr="00AA1C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C35"/>
    <w:rsid w:val="00784BDF"/>
    <w:rsid w:val="00AA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979187-1D1B-4148-823B-57D3E3B1C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C3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2020-02-04T06:34:00Z</dcterms:created>
  <dcterms:modified xsi:type="dcterms:W3CDTF">2020-02-04T06:34:00Z</dcterms:modified>
</cp:coreProperties>
</file>